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                                                                 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</w:t>
      </w:r>
    </w:p>
    <w:p>
      <w:pPr>
        <w:pStyle w:val="Normal"/>
        <w:jc w:val="center"/>
        <w:rPr/>
      </w:pPr>
      <w:r>
        <w:rPr/>
        <w:t>Mateřská škola, Jičín,  Konecchlumí</w:t>
      </w:r>
    </w:p>
    <w:p>
      <w:pPr>
        <w:pStyle w:val="Normal"/>
        <w:jc w:val="center"/>
        <w:rPr/>
      </w:pPr>
      <w:r>
        <w:rPr/>
        <w:t>Ředitelka školy Eva Němcová, tel. 774 743 637, IČ</w:t>
      </w:r>
      <w:bookmarkStart w:id="0" w:name="_GoBack"/>
      <w:bookmarkEnd w:id="0"/>
      <w:r>
        <w:rPr/>
        <w:t>O: 71000925</w:t>
      </w:r>
    </w:p>
    <w:p>
      <w:pPr>
        <w:pStyle w:val="Normal"/>
        <w:jc w:val="center"/>
        <w:rPr/>
      </w:pPr>
      <w:r>
        <w:rPr>
          <w:b/>
          <w:sz w:val="28"/>
          <w:szCs w:val="28"/>
          <w:u w:val="single"/>
        </w:rPr>
        <w:t>ŽÁDOST O PŘIJETÍ DÍTĚTE K  PŘEDŠKOLNÍMU VZDĚLÁVÁNÍ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/>
      </w:pPr>
      <w:r>
        <w:rPr/>
        <w:t>Žádám o přijetí dítěte k předškolnímu vzdělávání do mateřské školy, jejíž činnost vykonává Mateřská škola, Konecchlumí</w:t>
      </w:r>
    </w:p>
    <w:p>
      <w:pPr>
        <w:pStyle w:val="Normal"/>
        <w:jc w:val="both"/>
        <w:rPr>
          <w:b/>
          <w:b/>
        </w:rPr>
      </w:pPr>
      <w:r>
        <w:rPr>
          <w:b/>
        </w:rPr>
        <w:t>Dítě:</w:t>
      </w:r>
    </w:p>
    <w:tbl>
      <w:tblPr>
        <w:tblW w:w="1017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43"/>
        <w:gridCol w:w="7229"/>
      </w:tblGrid>
      <w:tr>
        <w:trPr>
          <w:trHeight w:val="390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Jméno 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Příjmení 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Datum narození 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Místo trvalého pobytu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Dítě VYŽADUJE  x  NEVYŽADUJE zvláštní péči / tělesná a smyslová postižení /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1017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173"/>
      </w:tblGrid>
      <w:tr>
        <w:trPr/>
        <w:tc>
          <w:tcPr>
            <w:tcW w:w="10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 xml:space="preserve">K zápisu    </w:t>
            </w:r>
            <w:r>
              <w:rPr/>
              <w:t xml:space="preserve"> pro školní rok 2020-2021</w:t>
            </w:r>
          </w:p>
        </w:tc>
      </w:tr>
      <w:tr>
        <w:trPr/>
        <w:tc>
          <w:tcPr>
            <w:tcW w:w="10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K celodenní docházce od: </w:t>
            </w:r>
          </w:p>
        </w:tc>
      </w:tr>
    </w:tbl>
    <w:p>
      <w:pPr>
        <w:pStyle w:val="Normal"/>
        <w:tabs>
          <w:tab w:val="left" w:pos="2127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2127" w:leader="none"/>
        </w:tabs>
        <w:jc w:val="both"/>
        <w:rPr/>
      </w:pPr>
      <w:r>
        <w:rPr>
          <w:b/>
        </w:rPr>
        <w:t>Zákonný zástupce dítěte, nebo fyzická osoba, která osobně pečuje o dítě v pěstounské péči, je opatrovníkem nebo zmocněncem a bude účastníka řízení (dítě) v přijímacím řízení zastupovat:</w:t>
      </w:r>
    </w:p>
    <w:p>
      <w:pPr>
        <w:pStyle w:val="Normal"/>
        <w:tabs>
          <w:tab w:val="left" w:pos="2127" w:leader="none"/>
        </w:tabs>
        <w:jc w:val="both"/>
        <w:rPr>
          <w:b/>
          <w:b/>
        </w:rPr>
      </w:pPr>
      <w:r>
        <w:rPr>
          <w:b/>
        </w:rPr>
      </w:r>
    </w:p>
    <w:tbl>
      <w:tblPr>
        <w:tblW w:w="1017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43"/>
        <w:gridCol w:w="7229"/>
      </w:tblGrid>
      <w:tr>
        <w:trPr>
          <w:trHeight w:val="393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Jméno a příjmení                                                           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12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Místo trvalého pobytu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hanging="1809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18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Kontaktní telefon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10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Adresa pro doručování písemností, pokud není shodná s místem trvalého pobytu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Dítě se podrobilo stanoveným pravidelným očkováním:    </w:t>
      </w:r>
      <w:r>
        <w:rPr>
          <w:b/>
        </w:rPr>
        <w:t>ANO x NE</w:t>
      </w:r>
      <w:r>
        <w:rPr/>
        <w:t xml:space="preserve">  *)</w:t>
      </w:r>
    </w:p>
    <w:p>
      <w:pPr>
        <w:pStyle w:val="Normal"/>
        <w:rPr/>
      </w:pPr>
      <w:r>
        <w:rPr/>
        <w:t>nebo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má doklad, že se nemůže očkování podrobit pro trvalou kontraindikaci, popř. pro dočasnou kontraindikaci / z dlouhodobého hlediska brání zdravotní stav dítěte podání očkovací látky/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</w:t>
      </w:r>
      <w:r>
        <w:rPr>
          <w:b/>
        </w:rPr>
        <w:t>ANO x NE</w:t>
      </w:r>
      <w:r>
        <w:rPr/>
        <w:t xml:space="preserve">  *)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Datum:</w:t>
        <w:tab/>
        <w:tab/>
        <w:tab/>
        <w:tab/>
        <w:t>Razítko a podpis lékaře:</w:t>
      </w:r>
    </w:p>
    <w:tbl>
      <w:tblPr>
        <w:tblW w:w="3827" w:type="dxa"/>
        <w:jc w:val="left"/>
        <w:tblInd w:w="6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7"/>
      </w:tblGrid>
      <w:tr>
        <w:trPr/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firstLine="3828"/>
              <w:rPr/>
            </w:pPr>
            <w:r>
              <w:rPr/>
            </w:r>
          </w:p>
          <w:p>
            <w:pPr>
              <w:pStyle w:val="Normal"/>
              <w:ind w:firstLine="3828"/>
              <w:rPr/>
            </w:pPr>
            <w:r>
              <w:rPr/>
            </w:r>
          </w:p>
          <w:p>
            <w:pPr>
              <w:pStyle w:val="Normal"/>
              <w:ind w:firstLine="3828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3828"/>
              <w:rPr/>
            </w:pPr>
            <w:r>
              <w:rPr/>
            </w:r>
          </w:p>
        </w:tc>
      </w:tr>
    </w:tbl>
    <w:p>
      <w:pPr>
        <w:pStyle w:val="Default"/>
        <w:pBdr>
          <w:bottom w:val="single" w:sz="6" w:space="1" w:color="00000A"/>
        </w:pBdr>
        <w:jc w:val="both"/>
        <w:rPr>
          <w:sz w:val="23"/>
          <w:szCs w:val="23"/>
        </w:rPr>
      </w:pPr>
      <w:r>
        <w:rPr>
          <w:b/>
          <w:sz w:val="23"/>
          <w:szCs w:val="23"/>
        </w:rPr>
        <w:t>! ! Očkování se nevyplňuje na žádosti o přijetí dítěte, pro které je předškolní vzdělávání povinné</w:t>
      </w:r>
      <w:r>
        <w:rPr>
          <w:sz w:val="23"/>
          <w:szCs w:val="23"/>
        </w:rPr>
        <w:t>.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Byl/a jsem poučen/a o svých právech ve správním řízení, ve smyslu příslušných ustanovení zákona č.500/2004 Sb., o správním řízení v platném znění, zejména o možnosti nahlížet do spisu.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V…………………dne:….…………</w:t>
        <w:tab/>
        <w:t xml:space="preserve">                                         ………………………………………</w:t>
      </w:r>
    </w:p>
    <w:p>
      <w:pPr>
        <w:pStyle w:val="Normal"/>
        <w:rPr/>
      </w:pPr>
      <w:r>
        <w:rPr/>
        <w:tab/>
        <w:tab/>
        <w:tab/>
        <w:tab/>
        <w:t xml:space="preserve">     </w:t>
      </w:r>
    </w:p>
    <w:p>
      <w:pPr>
        <w:pStyle w:val="Normal"/>
        <w:rPr/>
      </w:pPr>
      <w:r>
        <w:rPr/>
        <w:t>*) hodící se zakroužkujte                                                                    podpis žadatele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766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aa7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76b8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9766fa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LibreOffice/5.4.2.2$Windows_X86_64 LibreOffice_project/22b09f6418e8c2d508a9eaf86b2399209b0990f4</Application>
  <Pages>1</Pages>
  <Words>211</Words>
  <Characters>1227</Characters>
  <CharactersWithSpaces>1949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2020-04-02T08:04:00Z</dcterms:created>
  <dc:creator>Zdenka Matějková</dc:creator>
  <dc:description/>
  <dc:language>cs-CZ</dc:language>
  <cp:lastModifiedBy/>
  <dcterms:modified xsi:type="dcterms:W3CDTF">2020-04-14T20:56:19Z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